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CD" w:rsidRDefault="001120CD" w:rsidP="001120CD">
      <w:pPr>
        <w:jc w:val="center"/>
        <w:rPr>
          <w:b/>
        </w:rPr>
      </w:pPr>
      <w:r>
        <w:rPr>
          <w:b/>
        </w:rPr>
        <w:t>YAVRU TEMA</w:t>
      </w:r>
    </w:p>
    <w:p w:rsidR="00C10981" w:rsidRDefault="00C10981" w:rsidP="001120CD">
      <w:pPr>
        <w:jc w:val="center"/>
        <w:rPr>
          <w:rFonts w:ascii="Verdana" w:hAnsi="Verdana"/>
          <w:color w:val="000000"/>
          <w:sz w:val="15"/>
          <w:szCs w:val="15"/>
        </w:rPr>
      </w:pPr>
      <w:r w:rsidRPr="00C10981">
        <w:rPr>
          <w:color w:val="000000"/>
        </w:rPr>
        <w:t xml:space="preserve">İlkokul çağındaki çocuklara yönelik hazırlanan Yavru TEMA Eğitim Programı 1-2. sınıflar ve 3-4. sınıflar olmak üzere iki bölümden oluşuyor. Program çocukların doğada zaman geçirmeleri, bol </w:t>
      </w:r>
      <w:proofErr w:type="spellStart"/>
      <w:r w:rsidRPr="00C10981">
        <w:rPr>
          <w:color w:val="000000"/>
        </w:rPr>
        <w:t>bol</w:t>
      </w:r>
      <w:proofErr w:type="spellEnd"/>
      <w:r w:rsidRPr="00C10981">
        <w:rPr>
          <w:color w:val="000000"/>
        </w:rPr>
        <w:t xml:space="preserve"> gözlem yapmaları, doğayı tanımaları ve keşfetmeleri için hazırlandı</w:t>
      </w:r>
      <w:r>
        <w:rPr>
          <w:rFonts w:ascii="Verdana" w:hAnsi="Verdana"/>
          <w:color w:val="000000"/>
          <w:sz w:val="15"/>
          <w:szCs w:val="15"/>
        </w:rPr>
        <w:t>.</w:t>
      </w:r>
    </w:p>
    <w:p w:rsidR="00C10981" w:rsidRPr="00C10981" w:rsidRDefault="00C10981" w:rsidP="00C10981">
      <w:r w:rsidRPr="00C10981">
        <w:t xml:space="preserve">Ulviye </w:t>
      </w:r>
      <w:proofErr w:type="spellStart"/>
      <w:r w:rsidRPr="00C10981">
        <w:t>Fenmen</w:t>
      </w:r>
      <w:proofErr w:type="spellEnd"/>
      <w:r w:rsidRPr="00C10981">
        <w:t xml:space="preserve"> İlkokulu 4/B sınıfı öğrencileri olarak projedeki gözlem defterlerimizi hazırladık. </w:t>
      </w:r>
    </w:p>
    <w:p w:rsidR="00C10981" w:rsidRDefault="00C10981" w:rsidP="00C10981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6753225" cy="3648075"/>
            <wp:effectExtent l="19050" t="0" r="9525" b="0"/>
            <wp:docPr id="1" name="0 Resim" descr="20220228_093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228_09340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0197" cy="365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0CD" w:rsidRPr="00C10981" w:rsidRDefault="001120CD" w:rsidP="00C10981">
      <w:pPr>
        <w:rPr>
          <w:b/>
        </w:rPr>
      </w:pPr>
      <w:r>
        <w:rPr>
          <w:b/>
        </w:rPr>
        <w:t>BULUT  GÖZLEMİ</w:t>
      </w:r>
      <w:r>
        <w:rPr>
          <w:b/>
          <w:noProof/>
          <w:lang w:eastAsia="tr-TR"/>
        </w:rPr>
        <w:drawing>
          <wp:inline distT="0" distB="0" distL="0" distR="0">
            <wp:extent cx="6477000" cy="4362450"/>
            <wp:effectExtent l="19050" t="0" r="0" b="0"/>
            <wp:docPr id="3" name="1 Resim" descr="20220228_093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228_0934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943" cy="436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20CD" w:rsidRPr="00C10981" w:rsidSect="001120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0981"/>
    <w:rsid w:val="001120CD"/>
    <w:rsid w:val="005C167E"/>
    <w:rsid w:val="00AD5B71"/>
    <w:rsid w:val="00C1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6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0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</dc:creator>
  <cp:lastModifiedBy>ogr</cp:lastModifiedBy>
  <cp:revision>2</cp:revision>
  <dcterms:created xsi:type="dcterms:W3CDTF">2022-02-28T11:39:00Z</dcterms:created>
  <dcterms:modified xsi:type="dcterms:W3CDTF">2022-02-28T11:48:00Z</dcterms:modified>
</cp:coreProperties>
</file>